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186BE4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186BE4">
        <w:rPr>
          <w:rFonts w:cs="Arial"/>
          <w:sz w:val="24"/>
          <w:szCs w:val="24"/>
        </w:rPr>
        <w:t>3GPP TSG-RAN WG4 Meeting # 98-</w:t>
      </w:r>
      <w:r w:rsidR="00783CE2" w:rsidRPr="00186BE4">
        <w:rPr>
          <w:rFonts w:cs="Arial"/>
          <w:sz w:val="24"/>
          <w:szCs w:val="24"/>
        </w:rPr>
        <w:t>bis-</w:t>
      </w:r>
      <w:r w:rsidRPr="00186BE4">
        <w:rPr>
          <w:rFonts w:cs="Arial"/>
          <w:sz w:val="24"/>
          <w:szCs w:val="24"/>
        </w:rPr>
        <w:t xml:space="preserve">e </w:t>
      </w:r>
      <w:r w:rsidRPr="00186BE4">
        <w:rPr>
          <w:rFonts w:cs="Arial"/>
          <w:sz w:val="24"/>
          <w:szCs w:val="24"/>
        </w:rPr>
        <w:tab/>
      </w:r>
      <w:r w:rsidR="00186BE4" w:rsidRPr="00186BE4">
        <w:rPr>
          <w:rFonts w:cs="Arial"/>
          <w:bCs/>
          <w:sz w:val="24"/>
          <w:szCs w:val="24"/>
          <w:shd w:val="clear" w:color="auto" w:fill="FFFFFF"/>
        </w:rPr>
        <w:t>R4-2105352</w:t>
      </w:r>
    </w:p>
    <w:bookmarkEnd w:id="0"/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12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>– 20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April </w:t>
      </w:r>
      <w:r w:rsidR="000F6DA4" w:rsidRPr="0058244D">
        <w:rPr>
          <w:rFonts w:cs="Arial"/>
          <w:sz w:val="24"/>
          <w:szCs w:val="24"/>
          <w:lang w:eastAsia="zh-CN"/>
        </w:rPr>
        <w:t xml:space="preserve"> 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FD1F46">
        <w:rPr>
          <w:rFonts w:ascii="Arial" w:hAnsi="Arial" w:cs="Arial"/>
          <w:sz w:val="24"/>
          <w:szCs w:val="24"/>
        </w:rPr>
        <w:t>Title:</w:t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  <w:t xml:space="preserve">TP for </w:t>
      </w:r>
      <w:bookmarkStart w:id="1" w:name="specType1"/>
      <w:r w:rsidRPr="00FD1F46">
        <w:rPr>
          <w:rFonts w:ascii="Arial" w:hAnsi="Arial" w:cs="Arial"/>
          <w:sz w:val="24"/>
          <w:szCs w:val="24"/>
        </w:rPr>
        <w:t xml:space="preserve">TR </w:t>
      </w:r>
      <w:bookmarkStart w:id="2" w:name="specNumber"/>
      <w:r w:rsidRPr="00FD1F46">
        <w:rPr>
          <w:rFonts w:ascii="Arial" w:hAnsi="Arial" w:cs="Arial"/>
          <w:sz w:val="24"/>
          <w:szCs w:val="24"/>
          <w:lang w:eastAsia="zh-CN"/>
        </w:rPr>
        <w:t>37</w:t>
      </w:r>
      <w:r w:rsidRPr="00FD1F46">
        <w:rPr>
          <w:rFonts w:ascii="Arial" w:hAnsi="Arial" w:cs="Arial"/>
          <w:sz w:val="24"/>
          <w:szCs w:val="24"/>
        </w:rPr>
        <w:t>.</w:t>
      </w:r>
      <w:r w:rsidR="00A23B5C">
        <w:rPr>
          <w:rFonts w:ascii="Arial" w:hAnsi="Arial" w:cs="Arial"/>
          <w:sz w:val="24"/>
          <w:szCs w:val="24"/>
        </w:rPr>
        <w:t>xxx</w:t>
      </w:r>
      <w:bookmarkEnd w:id="2"/>
      <w:r w:rsidRPr="00FD1F46">
        <w:rPr>
          <w:rFonts w:ascii="Arial" w:hAnsi="Arial" w:cs="Arial"/>
          <w:sz w:val="24"/>
          <w:szCs w:val="24"/>
        </w:rPr>
        <w:t xml:space="preserve"> </w:t>
      </w:r>
      <w:bookmarkEnd w:id="1"/>
      <w:r w:rsidRPr="00FD1F46">
        <w:rPr>
          <w:rFonts w:ascii="Arial" w:hAnsi="Arial" w:cs="Arial"/>
          <w:sz w:val="24"/>
          <w:szCs w:val="24"/>
        </w:rPr>
        <w:t xml:space="preserve">for </w:t>
      </w:r>
      <w:r w:rsidRPr="00FD1F46">
        <w:rPr>
          <w:rFonts w:ascii="Arial" w:eastAsia="MS Mincho" w:hAnsi="Arial" w:cs="Arial"/>
          <w:sz w:val="24"/>
          <w:szCs w:val="24"/>
        </w:rPr>
        <w:t>DC</w:t>
      </w:r>
      <w:r w:rsidRPr="00FD1F46">
        <w:rPr>
          <w:rFonts w:ascii="Arial" w:hAnsi="Arial" w:cs="Arial"/>
          <w:sz w:val="24"/>
          <w:szCs w:val="24"/>
          <w:lang w:eastAsia="ja-JP"/>
        </w:rPr>
        <w:t>_</w:t>
      </w:r>
      <w:r w:rsidRPr="00FD1F46">
        <w:rPr>
          <w:rFonts w:ascii="Arial" w:hAnsi="Arial" w:cs="Arial"/>
          <w:sz w:val="24"/>
          <w:szCs w:val="24"/>
          <w:lang w:eastAsia="zh-TW"/>
        </w:rPr>
        <w:t>2</w:t>
      </w:r>
      <w:r w:rsidR="00A23B5C">
        <w:rPr>
          <w:rFonts w:ascii="Arial" w:hAnsi="Arial" w:cs="Arial"/>
          <w:sz w:val="24"/>
          <w:szCs w:val="24"/>
          <w:lang w:eastAsia="zh-TW"/>
        </w:rPr>
        <w:t>-</w:t>
      </w:r>
      <w:r w:rsidR="00712D0C">
        <w:rPr>
          <w:rFonts w:ascii="Arial" w:hAnsi="Arial" w:cs="Arial"/>
          <w:sz w:val="24"/>
          <w:szCs w:val="24"/>
          <w:lang w:eastAsia="zh-TW"/>
        </w:rPr>
        <w:t>13</w:t>
      </w:r>
      <w:r w:rsidRPr="00FD1F46">
        <w:rPr>
          <w:rFonts w:ascii="Arial" w:hAnsi="Arial" w:cs="Arial"/>
          <w:sz w:val="24"/>
          <w:szCs w:val="24"/>
          <w:lang w:eastAsia="zh-TW"/>
        </w:rPr>
        <w:t>_n77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0C233E">
        <w:rPr>
          <w:rFonts w:ascii="Arial" w:hAnsi="Arial" w:cs="Arial"/>
          <w:lang w:val="pt-BR"/>
        </w:rPr>
        <w:t>7.23.2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44886" w:rsidRDefault="0008551E" w:rsidP="00BC5EBA">
      <w:pPr>
        <w:rPr>
          <w:rFonts w:eastAsia="MS Mincho"/>
          <w:sz w:val="20"/>
          <w:szCs w:val="20"/>
        </w:rPr>
      </w:pPr>
      <w:r w:rsidRPr="006843C5">
        <w:rPr>
          <w:rFonts w:eastAsia="MS Mincho"/>
          <w:sz w:val="20"/>
          <w:szCs w:val="20"/>
        </w:rPr>
        <w:t xml:space="preserve">This contribution is a text proposal for </w:t>
      </w:r>
      <w:r w:rsidRPr="006843C5">
        <w:rPr>
          <w:sz w:val="20"/>
          <w:szCs w:val="20"/>
        </w:rPr>
        <w:t xml:space="preserve">TR </w:t>
      </w:r>
      <w:r w:rsidRPr="006843C5">
        <w:rPr>
          <w:sz w:val="20"/>
          <w:szCs w:val="20"/>
          <w:lang w:eastAsia="zh-CN"/>
        </w:rPr>
        <w:t>37</w:t>
      </w:r>
      <w:r w:rsidRPr="006843C5">
        <w:rPr>
          <w:sz w:val="20"/>
          <w:szCs w:val="20"/>
        </w:rPr>
        <w:t>.</w:t>
      </w:r>
      <w:r w:rsidR="00D72CAF">
        <w:rPr>
          <w:sz w:val="20"/>
          <w:szCs w:val="20"/>
        </w:rPr>
        <w:t>xxx</w:t>
      </w:r>
      <w:r w:rsidRPr="006843C5">
        <w:rPr>
          <w:sz w:val="20"/>
          <w:szCs w:val="20"/>
        </w:rPr>
        <w:t xml:space="preserve"> </w:t>
      </w:r>
      <w:r w:rsidRPr="006843C5">
        <w:rPr>
          <w:rFonts w:eastAsia="MS Mincho"/>
          <w:sz w:val="20"/>
          <w:szCs w:val="20"/>
        </w:rPr>
        <w:t>to include</w:t>
      </w:r>
      <w:r w:rsidRPr="006843C5">
        <w:rPr>
          <w:rFonts w:eastAsiaTheme="minorEastAsia"/>
          <w:sz w:val="20"/>
          <w:szCs w:val="20"/>
          <w:lang w:eastAsia="zh-CN"/>
        </w:rPr>
        <w:t xml:space="preserve"> D</w:t>
      </w:r>
      <w:r w:rsidRPr="006843C5">
        <w:rPr>
          <w:rFonts w:eastAsia="MS Mincho"/>
          <w:sz w:val="20"/>
          <w:szCs w:val="20"/>
        </w:rPr>
        <w:t>C_</w:t>
      </w:r>
      <w:r w:rsidRPr="006843C5">
        <w:rPr>
          <w:rFonts w:eastAsiaTheme="minorEastAsia"/>
          <w:sz w:val="20"/>
          <w:szCs w:val="20"/>
          <w:lang w:eastAsia="zh-CN"/>
        </w:rPr>
        <w:t>2</w:t>
      </w:r>
      <w:r w:rsidR="00D72CAF">
        <w:rPr>
          <w:rFonts w:eastAsiaTheme="minorEastAsia"/>
          <w:sz w:val="20"/>
          <w:szCs w:val="20"/>
          <w:lang w:eastAsia="zh-CN"/>
        </w:rPr>
        <w:t>-</w:t>
      </w:r>
      <w:r w:rsidR="00712D0C">
        <w:rPr>
          <w:rFonts w:eastAsiaTheme="minorEastAsia"/>
          <w:sz w:val="20"/>
          <w:szCs w:val="20"/>
          <w:lang w:eastAsia="zh-CN"/>
        </w:rPr>
        <w:t>13</w:t>
      </w:r>
      <w:r w:rsidRPr="006843C5">
        <w:rPr>
          <w:rFonts w:eastAsia="MS Mincho"/>
          <w:sz w:val="20"/>
          <w:szCs w:val="20"/>
        </w:rPr>
        <w:t>_n77 according to the request in [1].</w:t>
      </w:r>
      <w:r w:rsidR="006843C5" w:rsidRPr="006843C5">
        <w:rPr>
          <w:rFonts w:eastAsia="MS Mincho"/>
          <w:sz w:val="20"/>
          <w:szCs w:val="20"/>
        </w:rPr>
        <w:t xml:space="preserve"> </w:t>
      </w:r>
    </w:p>
    <w:p w:rsidR="00944886" w:rsidRDefault="00944886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944886" w:rsidRDefault="00944886" w:rsidP="00944886">
      <w:pPr>
        <w:pStyle w:val="NoSpacing"/>
        <w:rPr>
          <w:bCs/>
          <w:color w:val="222222"/>
          <w:shd w:val="clear" w:color="auto" w:fill="FFFFFF"/>
        </w:rPr>
      </w:pPr>
      <w:r>
        <w:t>[1] RP-210816</w:t>
      </w:r>
      <w:r>
        <w:rPr>
          <w:rFonts w:eastAsia="MS Mincho"/>
        </w:rPr>
        <w:t xml:space="preserve">, </w:t>
      </w:r>
      <w:r>
        <w:rPr>
          <w:rFonts w:eastAsia="Batang"/>
          <w:lang w:eastAsia="zh-CN"/>
        </w:rPr>
        <w:t>New WID on PC2 EN-DC with x LTE band + y NR band (x= 2, 3, 4, y=1; x=1, 2, y=2)</w:t>
      </w:r>
    </w:p>
    <w:p w:rsidR="00282D36" w:rsidRPr="0058244D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58244D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3" w:name="_Toc527979877"/>
      <w:bookmarkStart w:id="4" w:name="_Toc523750864"/>
      <w:bookmarkStart w:id="5" w:name="_Toc523749799"/>
      <w:bookmarkEnd w:id="3"/>
      <w:bookmarkEnd w:id="4"/>
      <w:bookmarkEnd w:id="5"/>
    </w:p>
    <w:p w:rsidR="00B1303B" w:rsidRPr="0058244D" w:rsidRDefault="0030460A" w:rsidP="00B1303B">
      <w:pPr>
        <w:pStyle w:val="Heading2"/>
        <w:rPr>
          <w:rFonts w:cs="Arial"/>
          <w:lang w:eastAsia="zh-CN"/>
        </w:rPr>
      </w:pPr>
      <w:bookmarkStart w:id="6" w:name="_Toc47701541"/>
      <w:bookmarkStart w:id="7" w:name="_Toc519110869"/>
      <w:bookmarkStart w:id="8" w:name="_Toc56192244"/>
      <w:bookmarkStart w:id="9" w:name="_Toc523749795"/>
      <w:bookmarkStart w:id="10" w:name="_Toc523750860"/>
      <w:bookmarkStart w:id="11" w:name="_Toc527979873"/>
      <w:bookmarkStart w:id="12" w:name="_Toc531769356"/>
      <w:bookmarkStart w:id="13" w:name="_Toc39585265"/>
      <w:bookmarkStart w:id="14" w:name="_Toc39586608"/>
      <w:proofErr w:type="gramStart"/>
      <w:r w:rsidRPr="0058244D">
        <w:rPr>
          <w:rFonts w:cs="Arial"/>
          <w:lang w:eastAsia="zh-CN"/>
        </w:rPr>
        <w:t>6.x</w:t>
      </w:r>
      <w:proofErr w:type="gramEnd"/>
      <w:r w:rsidR="00282D36" w:rsidRPr="0058244D">
        <w:rPr>
          <w:rFonts w:cs="Arial"/>
          <w:lang w:eastAsia="zh-CN"/>
        </w:rPr>
        <w:tab/>
      </w:r>
      <w:bookmarkEnd w:id="6"/>
      <w:bookmarkEnd w:id="7"/>
      <w:r w:rsidR="00282D36" w:rsidRPr="0058244D">
        <w:rPr>
          <w:rFonts w:cs="Arial"/>
          <w:lang w:eastAsia="zh-CN"/>
        </w:rPr>
        <w:t>DC_</w:t>
      </w:r>
      <w:r w:rsidR="000B4D3C" w:rsidRPr="0058244D">
        <w:rPr>
          <w:rFonts w:cs="Arial"/>
          <w:lang w:eastAsia="zh-CN"/>
        </w:rPr>
        <w:t>2</w:t>
      </w:r>
      <w:r w:rsidR="00282D36" w:rsidRPr="0058244D">
        <w:rPr>
          <w:rFonts w:cs="Arial"/>
          <w:lang w:eastAsia="zh-CN"/>
        </w:rPr>
        <w:t>A</w:t>
      </w:r>
      <w:r w:rsidR="00641E4F">
        <w:rPr>
          <w:rFonts w:cs="Arial"/>
          <w:lang w:eastAsia="zh-CN"/>
        </w:rPr>
        <w:t>-</w:t>
      </w:r>
      <w:r w:rsidR="00D81EE4">
        <w:rPr>
          <w:rFonts w:cs="Arial"/>
          <w:lang w:eastAsia="zh-CN"/>
        </w:rPr>
        <w:t>13</w:t>
      </w:r>
      <w:r w:rsidR="00641E4F">
        <w:rPr>
          <w:rFonts w:cs="Arial"/>
          <w:lang w:eastAsia="zh-CN"/>
        </w:rPr>
        <w:t>A</w:t>
      </w:r>
      <w:r w:rsidR="00282D36" w:rsidRPr="0058244D">
        <w:rPr>
          <w:rFonts w:cs="Arial"/>
          <w:lang w:eastAsia="zh-CN"/>
        </w:rPr>
        <w:t>_n7</w:t>
      </w:r>
      <w:r w:rsidR="000B4D3C" w:rsidRPr="0058244D">
        <w:rPr>
          <w:rFonts w:cs="Arial"/>
          <w:lang w:eastAsia="zh-CN"/>
        </w:rPr>
        <w:t>7</w:t>
      </w:r>
      <w:r w:rsidR="00282D36" w:rsidRPr="0058244D">
        <w:rPr>
          <w:rFonts w:cs="Arial"/>
          <w:lang w:eastAsia="zh-CN"/>
        </w:rPr>
        <w:t>A</w:t>
      </w:r>
      <w:bookmarkEnd w:id="8"/>
      <w:r w:rsidR="00B1303B" w:rsidRPr="0058244D">
        <w:rPr>
          <w:rFonts w:cs="Arial"/>
          <w:lang w:eastAsia="zh-CN"/>
        </w:rPr>
        <w:t xml:space="preserve"> </w:t>
      </w:r>
    </w:p>
    <w:p w:rsidR="00282D36" w:rsidRPr="0058244D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15" w:name="_Toc47701542"/>
      <w:bookmarkStart w:id="16" w:name="_Toc56192245"/>
      <w:proofErr w:type="gramStart"/>
      <w:r w:rsidRPr="0058244D">
        <w:rPr>
          <w:rFonts w:cs="Arial"/>
          <w:szCs w:val="28"/>
          <w:lang w:eastAsia="zh-CN"/>
        </w:rPr>
        <w:t>6.x</w:t>
      </w:r>
      <w:r w:rsidR="00282D36" w:rsidRPr="0058244D">
        <w:rPr>
          <w:rFonts w:cs="Arial"/>
          <w:szCs w:val="28"/>
          <w:lang w:eastAsia="zh-CN"/>
        </w:rPr>
        <w:t>.1</w:t>
      </w:r>
      <w:proofErr w:type="gramEnd"/>
      <w:r w:rsidR="00282D36" w:rsidRPr="0058244D">
        <w:rPr>
          <w:rFonts w:cs="Arial"/>
          <w:szCs w:val="28"/>
          <w:lang w:eastAsia="zh-CN"/>
        </w:rPr>
        <w:tab/>
      </w:r>
      <w:bookmarkEnd w:id="15"/>
      <w:r w:rsidR="00282D36" w:rsidRPr="0058244D">
        <w:rPr>
          <w:rFonts w:cs="Arial"/>
          <w:szCs w:val="28"/>
          <w:lang w:eastAsia="zh-CN"/>
        </w:rPr>
        <w:t>Transmitter Characteristics</w:t>
      </w:r>
      <w:bookmarkEnd w:id="16"/>
      <w:r w:rsidR="00282D36" w:rsidRPr="0058244D">
        <w:rPr>
          <w:rFonts w:cs="Arial"/>
          <w:szCs w:val="28"/>
          <w:lang w:eastAsia="zh-CN"/>
        </w:rPr>
        <w:t xml:space="preserve"> </w:t>
      </w:r>
    </w:p>
    <w:p w:rsidR="00282D36" w:rsidRPr="0058244D" w:rsidRDefault="0030460A" w:rsidP="00282D36">
      <w:pPr>
        <w:pStyle w:val="Heading4"/>
        <w:rPr>
          <w:rFonts w:cs="Arial"/>
          <w:lang w:eastAsia="ja-JP"/>
        </w:rPr>
      </w:pPr>
      <w:bookmarkStart w:id="17" w:name="_Toc494295561"/>
      <w:bookmarkStart w:id="18" w:name="_Toc495923661"/>
      <w:bookmarkStart w:id="19" w:name="_Toc500344914"/>
      <w:bookmarkStart w:id="20" w:name="_Toc507677787"/>
      <w:bookmarkStart w:id="21" w:name="_Toc512349565"/>
      <w:bookmarkStart w:id="22" w:name="_Toc56192246"/>
      <w:proofErr w:type="gramStart"/>
      <w:r w:rsidRPr="0058244D">
        <w:rPr>
          <w:rFonts w:cs="Arial"/>
          <w:lang w:eastAsia="zh-CN"/>
        </w:rPr>
        <w:t>6.x</w:t>
      </w:r>
      <w:r w:rsidR="00282D36" w:rsidRPr="0058244D">
        <w:rPr>
          <w:rFonts w:cs="Arial"/>
        </w:rPr>
        <w:t>.</w:t>
      </w:r>
      <w:r w:rsidR="00282D36" w:rsidRPr="0058244D">
        <w:rPr>
          <w:rFonts w:cs="Arial"/>
          <w:lang w:eastAsia="zh-CN"/>
        </w:rPr>
        <w:t>1.1</w:t>
      </w:r>
      <w:proofErr w:type="gramEnd"/>
      <w:r w:rsidR="00282D36" w:rsidRPr="0058244D">
        <w:rPr>
          <w:rFonts w:cs="Arial"/>
        </w:rPr>
        <w:tab/>
      </w:r>
      <w:bookmarkEnd w:id="17"/>
      <w:bookmarkEnd w:id="18"/>
      <w:bookmarkEnd w:id="19"/>
      <w:bookmarkEnd w:id="20"/>
      <w:bookmarkEnd w:id="21"/>
      <w:r w:rsidR="00282D36" w:rsidRPr="0058244D">
        <w:rPr>
          <w:rFonts w:cs="Arial"/>
          <w:lang w:eastAsia="zh-CN"/>
        </w:rPr>
        <w:t>Maximum Output Power</w:t>
      </w:r>
      <w:bookmarkEnd w:id="22"/>
    </w:p>
    <w:p w:rsidR="00282D36" w:rsidRPr="00707F69" w:rsidRDefault="00282D36" w:rsidP="00282D36">
      <w:pPr>
        <w:pStyle w:val="TH"/>
        <w:rPr>
          <w:rFonts w:cs="Arial"/>
          <w:sz w:val="20"/>
          <w:szCs w:val="20"/>
        </w:rPr>
      </w:pPr>
      <w:r w:rsidRPr="00707F69">
        <w:rPr>
          <w:rFonts w:cs="Arial"/>
          <w:sz w:val="20"/>
          <w:szCs w:val="20"/>
        </w:rPr>
        <w:t xml:space="preserve">Table </w:t>
      </w:r>
      <w:r w:rsidR="0030460A" w:rsidRPr="00707F69">
        <w:rPr>
          <w:rFonts w:cs="Arial"/>
          <w:sz w:val="20"/>
          <w:szCs w:val="20"/>
        </w:rPr>
        <w:t>6.x</w:t>
      </w:r>
      <w:r w:rsidRPr="00707F69">
        <w:rPr>
          <w:rFonts w:cs="Arial"/>
          <w:sz w:val="20"/>
          <w:szCs w:val="20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282D36" w:rsidRPr="0058244D" w:rsidTr="00AE0DC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58244D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D36" w:rsidRPr="0058244D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 xml:space="preserve">Power class </w:t>
            </w:r>
            <w:r w:rsidRPr="0058244D">
              <w:rPr>
                <w:rFonts w:cs="Arial"/>
                <w:lang w:eastAsia="zh-CN"/>
              </w:rPr>
              <w:t xml:space="preserve">2 </w:t>
            </w:r>
            <w:r w:rsidRPr="0058244D">
              <w:rPr>
                <w:rFonts w:cs="Arial"/>
              </w:rPr>
              <w:t>(</w:t>
            </w:r>
            <w:proofErr w:type="spellStart"/>
            <w:r w:rsidRPr="0058244D">
              <w:rPr>
                <w:rFonts w:cs="Arial"/>
              </w:rPr>
              <w:t>dBm</w:t>
            </w:r>
            <w:proofErr w:type="spellEnd"/>
            <w:r w:rsidRPr="0058244D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>Tolerance (dB)</w:t>
            </w:r>
          </w:p>
        </w:tc>
      </w:tr>
      <w:tr w:rsidR="008223DC" w:rsidRPr="0058244D" w:rsidTr="003B38AE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3DC" w:rsidRPr="0058244D" w:rsidRDefault="008223DC" w:rsidP="008223D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2A</w:t>
            </w:r>
            <w:r w:rsidRPr="0058244D">
              <w:rPr>
                <w:rFonts w:cs="Arial"/>
                <w:szCs w:val="18"/>
                <w:lang w:eastAsia="zh-CN"/>
              </w:rPr>
              <w:t>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3DC" w:rsidRPr="0058244D" w:rsidRDefault="008223DC" w:rsidP="003B38A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DC" w:rsidRPr="0058244D" w:rsidRDefault="008223DC" w:rsidP="003B38A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ED5D1C" w:rsidRPr="0058244D" w:rsidTr="00023024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D1C" w:rsidRPr="0058244D" w:rsidRDefault="00ED5D1C" w:rsidP="00ED5D1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13A</w:t>
            </w:r>
            <w:r w:rsidRPr="0058244D">
              <w:rPr>
                <w:rFonts w:cs="Arial"/>
                <w:szCs w:val="18"/>
                <w:lang w:eastAsia="zh-CN"/>
              </w:rPr>
              <w:t>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D1C" w:rsidRPr="0058244D" w:rsidRDefault="00ED5D1C" w:rsidP="0002302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1C" w:rsidRPr="0058244D" w:rsidRDefault="00ED5D1C" w:rsidP="0002302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282D36" w:rsidRPr="0058244D" w:rsidTr="00AE0DC7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</w:rPr>
              <w:t>NOTE 6</w:t>
            </w:r>
            <w:r w:rsidRPr="0058244D">
              <w:rPr>
                <w:rFonts w:cs="Arial"/>
                <w:lang w:eastAsia="zh-CN"/>
              </w:rPr>
              <w:t>:</w:t>
            </w:r>
            <w:r w:rsidR="00A66FE1" w:rsidRPr="0058244D">
              <w:rPr>
                <w:rFonts w:cs="Arial"/>
              </w:rPr>
              <w:t xml:space="preserve"> </w:t>
            </w:r>
            <w:r w:rsidRPr="0058244D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="0028693B" w:rsidRPr="0058244D">
              <w:rPr>
                <w:rFonts w:cs="Arial"/>
                <w:lang w:eastAsia="zh-CN"/>
              </w:rPr>
              <w:t>signalled</w:t>
            </w:r>
            <w:proofErr w:type="spellEnd"/>
            <w:r w:rsidRPr="0058244D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8D1E2F" w:rsidRPr="0058244D" w:rsidRDefault="008D1E2F" w:rsidP="00282D36">
      <w:pPr>
        <w:pStyle w:val="Heading4"/>
        <w:rPr>
          <w:rFonts w:cs="Arial"/>
          <w:lang w:eastAsia="zh-CN"/>
        </w:rPr>
      </w:pPr>
      <w:bookmarkStart w:id="23" w:name="_Toc56192247"/>
    </w:p>
    <w:p w:rsidR="00282D36" w:rsidRPr="0058244D" w:rsidRDefault="0030460A" w:rsidP="00282D36">
      <w:pPr>
        <w:pStyle w:val="Heading4"/>
        <w:rPr>
          <w:rFonts w:cs="Arial"/>
          <w:lang w:eastAsia="zh-CN"/>
        </w:rPr>
      </w:pPr>
      <w:proofErr w:type="gramStart"/>
      <w:r w:rsidRPr="0058244D">
        <w:rPr>
          <w:rFonts w:cs="Arial"/>
          <w:lang w:eastAsia="zh-CN"/>
        </w:rPr>
        <w:t>6.x</w:t>
      </w:r>
      <w:r w:rsidR="00282D36" w:rsidRPr="0058244D">
        <w:rPr>
          <w:rFonts w:cs="Arial"/>
        </w:rPr>
        <w:t>.</w:t>
      </w:r>
      <w:r w:rsidR="00282D36" w:rsidRPr="0058244D">
        <w:rPr>
          <w:rFonts w:cs="Arial"/>
          <w:lang w:eastAsia="zh-CN"/>
        </w:rPr>
        <w:t>1.2</w:t>
      </w:r>
      <w:proofErr w:type="gramEnd"/>
      <w:r w:rsidR="00282D36" w:rsidRPr="0058244D">
        <w:rPr>
          <w:rFonts w:cs="Arial"/>
        </w:rPr>
        <w:tab/>
      </w:r>
      <w:r w:rsidR="00282D36" w:rsidRPr="0058244D">
        <w:rPr>
          <w:rFonts w:cs="Arial"/>
          <w:lang w:eastAsia="zh-CN"/>
        </w:rPr>
        <w:t>Co-existence study</w:t>
      </w:r>
      <w:bookmarkEnd w:id="23"/>
      <w:r w:rsidR="00282D36" w:rsidRPr="0058244D">
        <w:rPr>
          <w:rFonts w:cs="Arial"/>
          <w:lang w:eastAsia="zh-CN"/>
        </w:rPr>
        <w:t xml:space="preserve"> </w:t>
      </w:r>
    </w:p>
    <w:p w:rsidR="00184AF4" w:rsidRPr="00D81EE4" w:rsidRDefault="004A2B5D" w:rsidP="00D81EE4">
      <w:pPr>
        <w:pStyle w:val="NoSpacing"/>
      </w:pPr>
      <w:r w:rsidRPr="00D81EE4">
        <w:t xml:space="preserve">According to the PC3 </w:t>
      </w:r>
      <w:r w:rsidR="009934DB" w:rsidRPr="00D81EE4">
        <w:t>DC</w:t>
      </w:r>
      <w:r w:rsidRPr="00D81EE4">
        <w:t>_2A</w:t>
      </w:r>
      <w:r w:rsidR="00D81EE4" w:rsidRPr="00D81EE4">
        <w:t>-13</w:t>
      </w:r>
      <w:r w:rsidR="00184AF4" w:rsidRPr="00D81EE4">
        <w:t>A</w:t>
      </w:r>
      <w:r w:rsidR="00FD6FD0" w:rsidRPr="00D81EE4">
        <w:t>_</w:t>
      </w:r>
      <w:r w:rsidRPr="00D81EE4">
        <w:t>n77A study</w:t>
      </w:r>
      <w:r w:rsidR="004D516D" w:rsidRPr="00D81EE4">
        <w:t xml:space="preserve"> in 37.717-21-11</w:t>
      </w:r>
      <w:r w:rsidRPr="00D81EE4">
        <w:t xml:space="preserve">, </w:t>
      </w:r>
      <w:r w:rsidR="00184AF4" w:rsidRPr="00D81EE4">
        <w:t>the Rx impacts are identified as below,</w:t>
      </w:r>
    </w:p>
    <w:p w:rsidR="00D81EE4" w:rsidRPr="00D81EE4" w:rsidRDefault="00807316" w:rsidP="00D81EE4">
      <w:pPr>
        <w:pStyle w:val="NoSpacing"/>
        <w:numPr>
          <w:ilvl w:val="0"/>
          <w:numId w:val="9"/>
        </w:numPr>
      </w:pPr>
      <w:r>
        <w:t>N</w:t>
      </w:r>
      <w:r w:rsidR="00D81EE4" w:rsidRPr="00D81EE4">
        <w:t>o IMD issue for Rx of band 13 with UL DC_2_n77.</w:t>
      </w:r>
    </w:p>
    <w:p w:rsidR="00D81EE4" w:rsidRPr="00D81EE4" w:rsidRDefault="00D81EE4" w:rsidP="00D81EE4">
      <w:pPr>
        <w:pStyle w:val="NoSpacing"/>
        <w:numPr>
          <w:ilvl w:val="0"/>
          <w:numId w:val="9"/>
        </w:numPr>
        <w:rPr>
          <w:lang w:eastAsia="ja-JP"/>
        </w:rPr>
      </w:pPr>
      <w:r w:rsidRPr="00D81EE4">
        <w:rPr>
          <w:lang w:eastAsia="ja-JP"/>
        </w:rPr>
        <w:t>3</w:t>
      </w:r>
      <w:r w:rsidRPr="00D81EE4">
        <w:rPr>
          <w:vertAlign w:val="superscript"/>
          <w:lang w:eastAsia="ja-JP"/>
        </w:rPr>
        <w:t>rd</w:t>
      </w:r>
      <w:r w:rsidRPr="00D81EE4">
        <w:rPr>
          <w:lang w:eastAsia="ja-JP"/>
        </w:rPr>
        <w:t xml:space="preserve"> order IMD products generated by DC_13_n77 uplink may fall into own Rx of band 2</w:t>
      </w:r>
    </w:p>
    <w:p w:rsidR="00282D36" w:rsidRPr="00D81EE4" w:rsidRDefault="00730CC3" w:rsidP="00D81EE4">
      <w:pPr>
        <w:pStyle w:val="NoSpacing"/>
      </w:pPr>
      <w:r w:rsidRPr="00D81EE4">
        <w:t>T</w:t>
      </w:r>
      <w:r w:rsidR="007650B7" w:rsidRPr="00D81EE4">
        <w:t>hus</w:t>
      </w:r>
      <w:r w:rsidR="00183CBE" w:rsidRPr="00D81EE4">
        <w:rPr>
          <w:lang w:val="en-US"/>
        </w:rPr>
        <w:t xml:space="preserve">, </w:t>
      </w:r>
      <w:r w:rsidR="00936403" w:rsidRPr="00D81EE4">
        <w:rPr>
          <w:lang w:val="en-US"/>
        </w:rPr>
        <w:t xml:space="preserve">additional MSD for IMD </w:t>
      </w:r>
      <w:r w:rsidR="008A0840" w:rsidRPr="00D81EE4">
        <w:rPr>
          <w:lang w:val="en-US"/>
        </w:rPr>
        <w:t>3</w:t>
      </w:r>
      <w:r w:rsidR="00936403" w:rsidRPr="00D81EE4">
        <w:rPr>
          <w:lang w:val="en-US"/>
        </w:rPr>
        <w:t xml:space="preserve"> </w:t>
      </w:r>
      <w:r w:rsidR="00B41312" w:rsidRPr="00D81EE4">
        <w:t xml:space="preserve">should be considered to mitigate the impact of the interference </w:t>
      </w:r>
      <w:r w:rsidR="00B41312" w:rsidRPr="00D81EE4">
        <w:rPr>
          <w:bCs/>
          <w:lang w:val="en-US" w:eastAsia="zh-CN"/>
        </w:rPr>
        <w:t xml:space="preserve">for </w:t>
      </w:r>
      <w:r w:rsidR="00B41312" w:rsidRPr="00D81EE4">
        <w:rPr>
          <w:rFonts w:eastAsia="SimSun"/>
        </w:rPr>
        <w:t xml:space="preserve">PC2 </w:t>
      </w:r>
      <w:r w:rsidR="00B41312" w:rsidRPr="00D81EE4">
        <w:t>DC_2A</w:t>
      </w:r>
      <w:r w:rsidR="008A0840" w:rsidRPr="00D81EE4">
        <w:t>-</w:t>
      </w:r>
      <w:r w:rsidR="0061438C">
        <w:t>13</w:t>
      </w:r>
      <w:r w:rsidR="008A0840" w:rsidRPr="00D81EE4">
        <w:t>A</w:t>
      </w:r>
      <w:r w:rsidR="00B41312" w:rsidRPr="00D81EE4">
        <w:t>_n77A combination.</w:t>
      </w:r>
    </w:p>
    <w:p w:rsidR="00BC5EBA" w:rsidRPr="00D81EE4" w:rsidRDefault="00BC5EBA" w:rsidP="00D81EE4">
      <w:pPr>
        <w:pStyle w:val="NoSpacing"/>
        <w:rPr>
          <w:lang w:eastAsia="zh-CN"/>
        </w:rPr>
      </w:pPr>
    </w:p>
    <w:p w:rsidR="00282D36" w:rsidRPr="0058244D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24" w:name="_Toc56192248"/>
      <w:proofErr w:type="gramStart"/>
      <w:r w:rsidRPr="0058244D">
        <w:rPr>
          <w:rFonts w:cs="Arial"/>
          <w:szCs w:val="28"/>
          <w:lang w:eastAsia="zh-CN"/>
        </w:rPr>
        <w:lastRenderedPageBreak/>
        <w:t>6.x</w:t>
      </w:r>
      <w:r w:rsidR="00282D36" w:rsidRPr="0058244D">
        <w:rPr>
          <w:rFonts w:cs="Arial"/>
          <w:szCs w:val="28"/>
          <w:lang w:eastAsia="zh-CN"/>
        </w:rPr>
        <w:t>.2</w:t>
      </w:r>
      <w:proofErr w:type="gramEnd"/>
      <w:r w:rsidR="00282D36" w:rsidRPr="0058244D">
        <w:rPr>
          <w:rFonts w:cs="Arial"/>
          <w:szCs w:val="28"/>
          <w:lang w:eastAsia="zh-CN"/>
        </w:rPr>
        <w:tab/>
        <w:t>Receiver Characteristics</w:t>
      </w:r>
      <w:bookmarkEnd w:id="24"/>
      <w:r w:rsidR="00282D36" w:rsidRPr="0058244D">
        <w:rPr>
          <w:rFonts w:cs="Arial"/>
          <w:szCs w:val="28"/>
          <w:lang w:eastAsia="zh-CN"/>
        </w:rPr>
        <w:t xml:space="preserve"> </w:t>
      </w:r>
    </w:p>
    <w:p w:rsidR="00282D36" w:rsidRDefault="007E3470" w:rsidP="00282D36">
      <w:pPr>
        <w:pStyle w:val="Heading4"/>
        <w:rPr>
          <w:rFonts w:cs="Arial"/>
        </w:rPr>
      </w:pPr>
      <w:bookmarkStart w:id="25" w:name="_Toc56192249"/>
      <w:proofErr w:type="gramStart"/>
      <w:r w:rsidRPr="0058244D">
        <w:rPr>
          <w:rFonts w:cs="Arial"/>
          <w:lang w:eastAsia="zh-CN"/>
        </w:rPr>
        <w:t>6.x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2.</w:t>
      </w:r>
      <w:r w:rsidR="00BC5EBA">
        <w:rPr>
          <w:rFonts w:cs="Arial"/>
          <w:lang w:eastAsia="zh-CN"/>
        </w:rPr>
        <w:t>1</w:t>
      </w:r>
      <w:proofErr w:type="gramEnd"/>
      <w:r w:rsidRPr="0058244D">
        <w:rPr>
          <w:rFonts w:cs="Arial"/>
        </w:rPr>
        <w:tab/>
      </w:r>
      <w:r w:rsidR="00282D36" w:rsidRPr="0058244D">
        <w:rPr>
          <w:rFonts w:cs="Arial"/>
        </w:rPr>
        <w:t xml:space="preserve">MSD test points for intermodulation interference due to dual uplink operation for </w:t>
      </w:r>
      <w:r w:rsidR="00282D36" w:rsidRPr="0058244D">
        <w:rPr>
          <w:rFonts w:cs="Arial"/>
          <w:lang w:eastAsia="zh-CN"/>
        </w:rPr>
        <w:t xml:space="preserve">PC2 </w:t>
      </w:r>
      <w:r w:rsidR="00282D36" w:rsidRPr="0058244D">
        <w:rPr>
          <w:rFonts w:cs="Arial"/>
        </w:rPr>
        <w:t>EN-DC in NR FR1 involving two bands</w:t>
      </w:r>
      <w:bookmarkEnd w:id="25"/>
    </w:p>
    <w:p w:rsidR="005E697B" w:rsidRDefault="005E697B" w:rsidP="005E697B">
      <w:pPr>
        <w:pStyle w:val="Heading4"/>
        <w:ind w:left="0" w:firstLine="0"/>
        <w:rPr>
          <w:rFonts w:cs="Arial"/>
          <w:lang w:eastAsia="zh-CN"/>
        </w:rPr>
      </w:pPr>
      <w:proofErr w:type="gramStart"/>
      <w:r>
        <w:rPr>
          <w:rFonts w:cs="Arial"/>
        </w:rPr>
        <w:t>6</w:t>
      </w:r>
      <w:r w:rsidRPr="006A3FC1">
        <w:rPr>
          <w:rFonts w:cs="Arial"/>
        </w:rPr>
        <w:t>.x.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</w:t>
      </w:r>
      <w:r w:rsidR="00BC5EBA">
        <w:rPr>
          <w:rFonts w:cs="Arial"/>
          <w:lang w:eastAsia="zh-CN"/>
        </w:rPr>
        <w:t>1</w:t>
      </w:r>
      <w:r>
        <w:rPr>
          <w:rFonts w:cs="Arial"/>
          <w:lang w:eastAsia="zh-CN"/>
        </w:rPr>
        <w:t>.1</w:t>
      </w:r>
      <w:proofErr w:type="gramEnd"/>
      <w:r w:rsidRPr="006A3FC1">
        <w:rPr>
          <w:rFonts w:cs="Arial"/>
          <w:lang w:eastAsia="zh-CN"/>
        </w:rPr>
        <w:tab/>
        <w:t xml:space="preserve">Power class 2 </w:t>
      </w:r>
      <w:r w:rsidR="00254843"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 w:rsidR="00254843">
        <w:rPr>
          <w:rFonts w:cs="Arial"/>
          <w:lang w:eastAsia="zh-CN"/>
        </w:rPr>
        <w:t>A</w:t>
      </w:r>
    </w:p>
    <w:p w:rsidR="00E466FD" w:rsidRDefault="00E466FD" w:rsidP="00E466FD">
      <w:pPr>
        <w:rPr>
          <w:lang w:eastAsia="zh-CN"/>
        </w:rPr>
      </w:pPr>
      <w:r w:rsidRPr="001F5FB8">
        <w:rPr>
          <w:iCs/>
          <w:sz w:val="20"/>
          <w:szCs w:val="20"/>
          <w:lang w:eastAsia="zh-CN"/>
        </w:rPr>
        <w:t xml:space="preserve">The </w:t>
      </w:r>
      <w:r w:rsidR="00C158EB">
        <w:rPr>
          <w:iCs/>
          <w:sz w:val="20"/>
          <w:szCs w:val="20"/>
          <w:lang w:eastAsia="zh-CN"/>
        </w:rPr>
        <w:t xml:space="preserve">additional </w:t>
      </w:r>
      <w:r w:rsidRPr="001F5FB8">
        <w:rPr>
          <w:iCs/>
          <w:sz w:val="20"/>
          <w:szCs w:val="20"/>
          <w:lang w:eastAsia="zh-CN"/>
        </w:rPr>
        <w:t>MSD due</w:t>
      </w:r>
      <w:r>
        <w:rPr>
          <w:iCs/>
          <w:sz w:val="20"/>
          <w:szCs w:val="20"/>
          <w:lang w:eastAsia="zh-CN"/>
        </w:rPr>
        <w:t xml:space="preserve"> to intermodulation for PC2 </w:t>
      </w:r>
      <w:r w:rsidR="00254843">
        <w:rPr>
          <w:iCs/>
          <w:sz w:val="20"/>
          <w:szCs w:val="20"/>
          <w:lang w:eastAsia="zh-CN"/>
        </w:rPr>
        <w:t xml:space="preserve">Case </w:t>
      </w:r>
      <w:proofErr w:type="gramStart"/>
      <w:r w:rsidR="00254843">
        <w:rPr>
          <w:iCs/>
          <w:sz w:val="20"/>
          <w:szCs w:val="20"/>
          <w:lang w:eastAsia="zh-CN"/>
        </w:rPr>
        <w:t>A</w:t>
      </w:r>
      <w:proofErr w:type="gramEnd"/>
      <w:r w:rsidR="00254843">
        <w:rPr>
          <w:iCs/>
          <w:sz w:val="20"/>
          <w:szCs w:val="20"/>
          <w:lang w:eastAsia="zh-CN"/>
        </w:rPr>
        <w:t xml:space="preserve"> </w:t>
      </w:r>
      <w:r w:rsidR="009934DB">
        <w:rPr>
          <w:iCs/>
          <w:sz w:val="20"/>
          <w:szCs w:val="20"/>
          <w:lang w:eastAsia="zh-CN"/>
        </w:rPr>
        <w:t>DC</w:t>
      </w:r>
      <w:r>
        <w:rPr>
          <w:iCs/>
          <w:sz w:val="20"/>
          <w:szCs w:val="20"/>
          <w:lang w:eastAsia="zh-CN"/>
        </w:rPr>
        <w:t>_</w:t>
      </w:r>
      <w:r w:rsidRPr="001F5FB8">
        <w:rPr>
          <w:iCs/>
          <w:sz w:val="20"/>
          <w:szCs w:val="20"/>
          <w:lang w:eastAsia="zh-CN"/>
        </w:rPr>
        <w:t>2A</w:t>
      </w:r>
      <w:r w:rsidR="00D60591">
        <w:rPr>
          <w:iCs/>
          <w:sz w:val="20"/>
          <w:szCs w:val="20"/>
          <w:lang w:eastAsia="zh-CN"/>
        </w:rPr>
        <w:t>-</w:t>
      </w:r>
      <w:r w:rsidR="004377C7">
        <w:rPr>
          <w:iCs/>
          <w:sz w:val="20"/>
          <w:szCs w:val="20"/>
          <w:lang w:eastAsia="zh-CN"/>
        </w:rPr>
        <w:t>13</w:t>
      </w:r>
      <w:r w:rsidR="00D60591">
        <w:rPr>
          <w:iCs/>
          <w:sz w:val="20"/>
          <w:szCs w:val="20"/>
          <w:lang w:eastAsia="zh-CN"/>
        </w:rPr>
        <w:t>A</w:t>
      </w:r>
      <w:r>
        <w:rPr>
          <w:iCs/>
          <w:sz w:val="20"/>
          <w:szCs w:val="20"/>
          <w:lang w:eastAsia="zh-CN"/>
        </w:rPr>
        <w:t>_</w:t>
      </w:r>
      <w:r w:rsidRPr="001F5FB8">
        <w:rPr>
          <w:iCs/>
          <w:sz w:val="20"/>
          <w:szCs w:val="20"/>
          <w:lang w:eastAsia="zh-CN"/>
        </w:rPr>
        <w:t xml:space="preserve">n77A are defined in table </w:t>
      </w:r>
      <w:r>
        <w:rPr>
          <w:iCs/>
          <w:sz w:val="20"/>
          <w:szCs w:val="20"/>
          <w:lang w:eastAsia="zh-CN"/>
        </w:rPr>
        <w:t>6</w:t>
      </w:r>
      <w:r w:rsidRPr="001F5FB8">
        <w:rPr>
          <w:iCs/>
          <w:sz w:val="20"/>
          <w:szCs w:val="20"/>
          <w:lang w:eastAsia="zh-CN"/>
        </w:rPr>
        <w:t>.x.</w:t>
      </w:r>
      <w:r>
        <w:rPr>
          <w:iCs/>
          <w:sz w:val="20"/>
          <w:szCs w:val="20"/>
          <w:lang w:eastAsia="zh-CN"/>
        </w:rPr>
        <w:t>2.2</w:t>
      </w:r>
      <w:r w:rsidRPr="001F5FB8">
        <w:rPr>
          <w:iCs/>
          <w:sz w:val="20"/>
          <w:szCs w:val="20"/>
          <w:lang w:eastAsia="zh-CN"/>
        </w:rPr>
        <w:t>.1-</w:t>
      </w:r>
      <w:r>
        <w:rPr>
          <w:iCs/>
          <w:sz w:val="20"/>
          <w:szCs w:val="20"/>
          <w:lang w:eastAsia="zh-CN"/>
        </w:rPr>
        <w:t>1</w:t>
      </w:r>
      <w:r w:rsidRPr="001F5FB8">
        <w:rPr>
          <w:iCs/>
          <w:sz w:val="20"/>
          <w:szCs w:val="20"/>
          <w:lang w:eastAsia="zh-CN"/>
        </w:rPr>
        <w:t>.</w:t>
      </w:r>
    </w:p>
    <w:p w:rsidR="00E466FD" w:rsidRDefault="00E466FD" w:rsidP="00E466FD">
      <w:pPr>
        <w:rPr>
          <w:lang w:eastAsia="zh-CN"/>
        </w:rPr>
      </w:pPr>
    </w:p>
    <w:p w:rsidR="00D60591" w:rsidRPr="0078253D" w:rsidRDefault="00D60591" w:rsidP="00D60591">
      <w:pPr>
        <w:pStyle w:val="TH"/>
        <w:rPr>
          <w:rFonts w:cs="Arial"/>
        </w:rPr>
      </w:pPr>
      <w:r w:rsidRPr="00707F69">
        <w:rPr>
          <w:rFonts w:cs="Arial"/>
          <w:sz w:val="20"/>
          <w:szCs w:val="20"/>
        </w:rPr>
        <w:t>Table 6.x.2.</w:t>
      </w:r>
      <w:r w:rsidR="00BC5EBA">
        <w:rPr>
          <w:rFonts w:cs="Arial"/>
          <w:sz w:val="20"/>
          <w:szCs w:val="20"/>
        </w:rPr>
        <w:t>1</w:t>
      </w:r>
      <w:r>
        <w:rPr>
          <w:rFonts w:cs="Arial"/>
          <w:sz w:val="20"/>
          <w:szCs w:val="20"/>
        </w:rPr>
        <w:t>.1</w:t>
      </w:r>
      <w:r w:rsidRPr="00707F69">
        <w:rPr>
          <w:rFonts w:cs="Arial"/>
          <w:sz w:val="20"/>
          <w:szCs w:val="20"/>
        </w:rPr>
        <w:t xml:space="preserve">-1: MSD test points for </w:t>
      </w:r>
      <w:proofErr w:type="spellStart"/>
      <w:r w:rsidRPr="00707F69">
        <w:rPr>
          <w:rFonts w:cs="Arial"/>
          <w:sz w:val="20"/>
          <w:szCs w:val="20"/>
        </w:rPr>
        <w:t>PCell</w:t>
      </w:r>
      <w:proofErr w:type="spellEnd"/>
      <w:r w:rsidRPr="00707F69">
        <w:rPr>
          <w:rFonts w:cs="Arial"/>
          <w:sz w:val="20"/>
          <w:szCs w:val="20"/>
        </w:rPr>
        <w:t xml:space="preserve"> due to dual uplink operation for </w:t>
      </w:r>
      <w:r w:rsidRPr="00707F69">
        <w:rPr>
          <w:rFonts w:cs="Arial"/>
          <w:sz w:val="20"/>
          <w:szCs w:val="20"/>
          <w:lang w:eastAsia="zh-CN"/>
        </w:rPr>
        <w:t xml:space="preserve">PC2 </w:t>
      </w:r>
      <w:r w:rsidRPr="00707F69">
        <w:rPr>
          <w:rFonts w:cs="Arial"/>
          <w:sz w:val="20"/>
          <w:szCs w:val="20"/>
        </w:rPr>
        <w:t>EN-DC in NR FR1 (t</w:t>
      </w:r>
      <w:r>
        <w:rPr>
          <w:rFonts w:cs="Arial"/>
          <w:sz w:val="20"/>
          <w:szCs w:val="20"/>
        </w:rPr>
        <w:t xml:space="preserve">hree </w:t>
      </w:r>
      <w:r w:rsidRPr="00707F69">
        <w:rPr>
          <w:rFonts w:cs="Arial"/>
          <w:sz w:val="20"/>
          <w:szCs w:val="20"/>
        </w:rPr>
        <w:t>bands)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8"/>
        <w:gridCol w:w="905"/>
        <w:gridCol w:w="1167"/>
        <w:gridCol w:w="805"/>
        <w:gridCol w:w="877"/>
        <w:gridCol w:w="1299"/>
        <w:gridCol w:w="816"/>
        <w:gridCol w:w="1212"/>
      </w:tblGrid>
      <w:tr w:rsidR="0050585E" w:rsidRPr="0050585E" w:rsidTr="00B65C17">
        <w:trPr>
          <w:trHeight w:val="231"/>
          <w:tblHeader/>
          <w:jc w:val="center"/>
        </w:trPr>
        <w:tc>
          <w:tcPr>
            <w:tcW w:w="9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9"/>
          <w:bookmarkEnd w:id="10"/>
          <w:bookmarkEnd w:id="11"/>
          <w:bookmarkEnd w:id="12"/>
          <w:bookmarkEnd w:id="13"/>
          <w:bookmarkEnd w:id="14"/>
          <w:p w:rsidR="0050585E" w:rsidRPr="0050585E" w:rsidRDefault="0050585E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NR or E-UTRA Band / Channel bandwidth / NRB / MSD</w:t>
            </w:r>
          </w:p>
        </w:tc>
      </w:tr>
      <w:tr w:rsidR="0050585E" w:rsidRPr="0050585E" w:rsidTr="00B65C17">
        <w:trPr>
          <w:trHeight w:val="231"/>
          <w:tblHeader/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5E" w:rsidRPr="0050585E" w:rsidRDefault="0050585E" w:rsidP="00B65C17">
            <w:pPr>
              <w:pStyle w:val="TAH"/>
              <w:spacing w:line="256" w:lineRule="auto"/>
              <w:rPr>
                <w:rFonts w:eastAsia="MS Mincho" w:cs="Arial"/>
                <w:szCs w:val="18"/>
                <w:lang w:val="fi-FI" w:eastAsia="fi-FI"/>
              </w:rPr>
            </w:pPr>
            <w:r w:rsidRPr="0050585E">
              <w:rPr>
                <w:rFonts w:eastAsia="MS Mincho" w:cs="Arial"/>
                <w:szCs w:val="18"/>
                <w:lang w:val="fi-FI" w:eastAsia="fi-FI"/>
              </w:rPr>
              <w:t xml:space="preserve">EN-DC </w:t>
            </w:r>
            <w:r w:rsidRPr="0050585E">
              <w:rPr>
                <w:rFonts w:cs="Arial"/>
                <w:szCs w:val="18"/>
                <w:lang w:val="fi-FI" w:eastAsia="fi-FI"/>
              </w:rPr>
              <w:t>Configuration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5E" w:rsidRPr="0050585E" w:rsidRDefault="0050585E" w:rsidP="00B65C17">
            <w:pPr>
              <w:pStyle w:val="TAH"/>
              <w:spacing w:line="256" w:lineRule="auto"/>
              <w:rPr>
                <w:rFonts w:eastAsiaTheme="minorHAnsi"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 xml:space="preserve">EUTRA </w:t>
            </w:r>
            <w:r w:rsidRPr="0050585E">
              <w:rPr>
                <w:rFonts w:eastAsia="MS Mincho" w:cs="Arial"/>
                <w:szCs w:val="18"/>
                <w:lang w:val="fi-FI" w:eastAsia="fi-FI"/>
              </w:rPr>
              <w:t>/ NR</w:t>
            </w:r>
            <w:r w:rsidRPr="0050585E">
              <w:rPr>
                <w:rFonts w:cs="Arial"/>
                <w:szCs w:val="18"/>
                <w:lang w:val="fi-FI" w:eastAsia="fi-FI"/>
              </w:rPr>
              <w:t xml:space="preserve"> band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5E" w:rsidRPr="0050585E" w:rsidRDefault="0050585E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UL F</w:t>
            </w:r>
            <w:r w:rsidRPr="0050585E">
              <w:rPr>
                <w:rFonts w:cs="Arial"/>
                <w:szCs w:val="18"/>
                <w:vertAlign w:val="subscript"/>
                <w:lang w:val="fi-FI" w:eastAsia="fi-FI"/>
              </w:rPr>
              <w:t>c</w:t>
            </w:r>
            <w:r w:rsidRPr="0050585E">
              <w:rPr>
                <w:rFonts w:cs="Arial"/>
                <w:szCs w:val="18"/>
                <w:lang w:val="fi-FI" w:eastAsia="fi-FI"/>
              </w:rPr>
              <w:t xml:space="preserve"> </w:t>
            </w:r>
            <w:r w:rsidRPr="0050585E">
              <w:rPr>
                <w:rFonts w:cs="Arial"/>
                <w:szCs w:val="18"/>
                <w:lang w:val="fi-FI" w:eastAsia="fi-FI"/>
              </w:rPr>
              <w:br/>
              <w:t>(MHz)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5E" w:rsidRPr="0050585E" w:rsidRDefault="0050585E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 xml:space="preserve">UL/DL BW </w:t>
            </w:r>
            <w:r w:rsidRPr="0050585E">
              <w:rPr>
                <w:rFonts w:cs="Arial"/>
                <w:szCs w:val="18"/>
                <w:lang w:val="fi-FI" w:eastAsia="fi-FI"/>
              </w:rPr>
              <w:br/>
              <w:t>(MHz)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5E" w:rsidRPr="0050585E" w:rsidRDefault="0050585E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UL</w:t>
            </w:r>
          </w:p>
          <w:p w:rsidR="0050585E" w:rsidRPr="0050585E" w:rsidRDefault="0050585E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L</w:t>
            </w:r>
            <w:r w:rsidRPr="0050585E">
              <w:rPr>
                <w:rFonts w:cs="Arial"/>
                <w:szCs w:val="18"/>
                <w:vertAlign w:val="subscript"/>
                <w:lang w:val="fi-FI" w:eastAsia="fi-FI"/>
              </w:rPr>
              <w:t>CRB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5E" w:rsidRPr="0050585E" w:rsidRDefault="0050585E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DL F</w:t>
            </w:r>
            <w:r w:rsidRPr="0050585E">
              <w:rPr>
                <w:rFonts w:cs="Arial"/>
                <w:szCs w:val="18"/>
                <w:vertAlign w:val="subscript"/>
                <w:lang w:val="fi-FI" w:eastAsia="fi-FI"/>
              </w:rPr>
              <w:t>c</w:t>
            </w:r>
            <w:r w:rsidRPr="0050585E">
              <w:rPr>
                <w:rFonts w:cs="Arial"/>
                <w:szCs w:val="18"/>
                <w:lang w:val="fi-FI" w:eastAsia="fi-FI"/>
              </w:rPr>
              <w:t xml:space="preserve"> (MHz)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5E" w:rsidRPr="0050585E" w:rsidRDefault="0050585E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 xml:space="preserve">MSD </w:t>
            </w:r>
            <w:r w:rsidRPr="0050585E">
              <w:rPr>
                <w:rFonts w:cs="Arial"/>
                <w:szCs w:val="18"/>
                <w:lang w:val="fi-FI" w:eastAsia="fi-FI"/>
              </w:rPr>
              <w:br/>
              <w:t>(dB)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5E" w:rsidRPr="0050585E" w:rsidRDefault="0050585E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IMD order</w:t>
            </w:r>
          </w:p>
        </w:tc>
      </w:tr>
      <w:tr w:rsidR="0050585E" w:rsidRPr="0050585E" w:rsidTr="00B65C17">
        <w:trPr>
          <w:trHeight w:val="22"/>
          <w:jc w:val="center"/>
        </w:trPr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0585E" w:rsidRPr="0050585E" w:rsidRDefault="0050585E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DC_2A-13A_n77A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5E" w:rsidRPr="0050585E" w:rsidRDefault="0050585E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85E" w:rsidRPr="0050585E" w:rsidRDefault="0050585E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1864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85E" w:rsidRPr="0050585E" w:rsidRDefault="0050585E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eastAsia="Malgun Gothic" w:cs="Arial"/>
                <w:kern w:val="2"/>
                <w:szCs w:val="18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85E" w:rsidRPr="0050585E" w:rsidRDefault="0050585E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85E" w:rsidRPr="0050585E" w:rsidRDefault="0050585E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1944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5E" w:rsidRPr="0050585E" w:rsidRDefault="0016197F" w:rsidP="008C0888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>
              <w:rPr>
                <w:rFonts w:cs="Arial"/>
                <w:szCs w:val="18"/>
                <w:lang w:val="fi-FI" w:eastAsia="fi-FI"/>
              </w:rPr>
              <w:t>24.2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5E" w:rsidRPr="0050585E" w:rsidRDefault="0050585E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eastAsia="Malgun Gothic" w:cs="Arial"/>
                <w:szCs w:val="18"/>
                <w:lang w:val="fi-FI" w:eastAsia="ko-KR"/>
              </w:rPr>
              <w:t>IMD3</w:t>
            </w:r>
          </w:p>
        </w:tc>
      </w:tr>
      <w:tr w:rsidR="0050585E" w:rsidRPr="0050585E" w:rsidTr="00B65C17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0585E" w:rsidRPr="0050585E" w:rsidRDefault="0050585E" w:rsidP="00B65C17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5E" w:rsidRPr="0050585E" w:rsidRDefault="0050585E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85E" w:rsidRPr="0050585E" w:rsidRDefault="0050585E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783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85E" w:rsidRPr="0050585E" w:rsidRDefault="0050585E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85E" w:rsidRPr="0050585E" w:rsidRDefault="0050585E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85E" w:rsidRPr="0050585E" w:rsidRDefault="0050585E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752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5E" w:rsidRPr="0050585E" w:rsidRDefault="0050585E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eastAsia="Malgun Gothic" w:cs="Arial"/>
                <w:kern w:val="2"/>
                <w:szCs w:val="18"/>
                <w:lang w:val="fi-FI" w:eastAsia="ko-KR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5E" w:rsidRPr="0050585E" w:rsidRDefault="0050585E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eastAsia="Malgun Gothic" w:cs="Arial"/>
                <w:szCs w:val="18"/>
                <w:lang w:val="fi-FI" w:eastAsia="ko-KR"/>
              </w:rPr>
              <w:t>N/A</w:t>
            </w:r>
          </w:p>
        </w:tc>
      </w:tr>
      <w:tr w:rsidR="0050585E" w:rsidRPr="0050585E" w:rsidTr="00B65C17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0585E" w:rsidRPr="0050585E" w:rsidRDefault="0050585E" w:rsidP="00B65C17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0585E" w:rsidRPr="0050585E" w:rsidRDefault="0050585E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85E" w:rsidRPr="0050585E" w:rsidRDefault="0050585E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3510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85E" w:rsidRPr="0050585E" w:rsidRDefault="0050585E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eastAsia="Malgun Gothic" w:cs="Arial"/>
                <w:szCs w:val="18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85E" w:rsidRPr="0050585E" w:rsidRDefault="0050585E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eastAsia="Malgun Gothic" w:cs="Arial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85E" w:rsidRPr="0050585E" w:rsidRDefault="0050585E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3510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5E" w:rsidRPr="0050585E" w:rsidRDefault="0050585E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5E" w:rsidRPr="0050585E" w:rsidRDefault="0050585E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eastAsia="Malgun Gothic" w:cs="Arial"/>
                <w:szCs w:val="18"/>
                <w:lang w:val="fi-FI" w:eastAsia="ko-KR"/>
              </w:rPr>
              <w:t>N/A</w:t>
            </w:r>
          </w:p>
        </w:tc>
      </w:tr>
    </w:tbl>
    <w:p w:rsidR="00282D36" w:rsidRPr="0058244D" w:rsidRDefault="00282D36">
      <w:pPr>
        <w:rPr>
          <w:rFonts w:ascii="Arial" w:hAnsi="Arial" w:cs="Arial"/>
        </w:rPr>
      </w:pPr>
    </w:p>
    <w:p w:rsidR="005E697B" w:rsidRDefault="005E697B" w:rsidP="005E697B">
      <w:pPr>
        <w:pStyle w:val="Heading4"/>
        <w:ind w:left="0" w:firstLine="0"/>
        <w:rPr>
          <w:rFonts w:cs="Arial"/>
          <w:lang w:eastAsia="zh-CN"/>
        </w:rPr>
      </w:pPr>
      <w:proofErr w:type="gramStart"/>
      <w:r>
        <w:rPr>
          <w:rFonts w:cs="Arial"/>
        </w:rPr>
        <w:t>6</w:t>
      </w:r>
      <w:r w:rsidRPr="006A3FC1">
        <w:rPr>
          <w:rFonts w:cs="Arial"/>
        </w:rPr>
        <w:t>.x.</w:t>
      </w:r>
      <w:r>
        <w:rPr>
          <w:rFonts w:cs="Arial"/>
        </w:rPr>
        <w:t>2</w:t>
      </w:r>
      <w:r w:rsidR="00BC5EBA">
        <w:rPr>
          <w:rFonts w:cs="Arial"/>
          <w:lang w:eastAsia="zh-CN"/>
        </w:rPr>
        <w:t>.1</w:t>
      </w:r>
      <w:r>
        <w:rPr>
          <w:rFonts w:cs="Arial"/>
          <w:lang w:eastAsia="zh-CN"/>
        </w:rPr>
        <w:t>.2</w:t>
      </w:r>
      <w:proofErr w:type="gramEnd"/>
      <w:r w:rsidR="009934DB">
        <w:rPr>
          <w:rFonts w:cs="Arial"/>
          <w:lang w:eastAsia="zh-CN"/>
        </w:rPr>
        <w:tab/>
        <w:t>Power class 2 C</w:t>
      </w:r>
      <w:r w:rsidRPr="006A3FC1">
        <w:rPr>
          <w:rFonts w:cs="Arial"/>
          <w:lang w:eastAsia="zh-CN"/>
        </w:rPr>
        <w:t xml:space="preserve">ase </w:t>
      </w:r>
      <w:r w:rsidR="009934DB">
        <w:rPr>
          <w:rFonts w:cs="Arial"/>
          <w:lang w:eastAsia="zh-CN"/>
        </w:rPr>
        <w:t>B</w:t>
      </w:r>
    </w:p>
    <w:p w:rsidR="00D7237B" w:rsidRDefault="00D7237B" w:rsidP="00B42561">
      <w:pPr>
        <w:rPr>
          <w:iCs/>
          <w:sz w:val="20"/>
          <w:szCs w:val="20"/>
          <w:lang w:eastAsia="zh-CN"/>
        </w:rPr>
      </w:pPr>
    </w:p>
    <w:p w:rsidR="00B42561" w:rsidRDefault="00B42561" w:rsidP="00B42561">
      <w:pPr>
        <w:rPr>
          <w:lang w:eastAsia="zh-CN"/>
        </w:rPr>
      </w:pPr>
      <w:r w:rsidRPr="001F5FB8">
        <w:rPr>
          <w:iCs/>
          <w:sz w:val="20"/>
          <w:szCs w:val="20"/>
          <w:lang w:eastAsia="zh-CN"/>
        </w:rPr>
        <w:t>The additional MSD due</w:t>
      </w:r>
      <w:r>
        <w:rPr>
          <w:iCs/>
          <w:sz w:val="20"/>
          <w:szCs w:val="20"/>
          <w:lang w:eastAsia="zh-CN"/>
        </w:rPr>
        <w:t xml:space="preserve"> to intermodulation for PC2 </w:t>
      </w:r>
      <w:r w:rsidR="00254843">
        <w:rPr>
          <w:iCs/>
          <w:sz w:val="20"/>
          <w:szCs w:val="20"/>
          <w:lang w:eastAsia="zh-CN"/>
        </w:rPr>
        <w:t>C</w:t>
      </w:r>
      <w:r w:rsidR="00D81DA8">
        <w:rPr>
          <w:iCs/>
          <w:sz w:val="20"/>
          <w:szCs w:val="20"/>
          <w:lang w:eastAsia="zh-CN"/>
        </w:rPr>
        <w:t xml:space="preserve">ase </w:t>
      </w:r>
      <w:r w:rsidR="00254843">
        <w:rPr>
          <w:iCs/>
          <w:sz w:val="20"/>
          <w:szCs w:val="20"/>
          <w:lang w:eastAsia="zh-CN"/>
        </w:rPr>
        <w:t>B</w:t>
      </w:r>
      <w:r w:rsidR="00D81DA8">
        <w:rPr>
          <w:iCs/>
          <w:sz w:val="20"/>
          <w:szCs w:val="20"/>
          <w:lang w:eastAsia="zh-CN"/>
        </w:rPr>
        <w:t xml:space="preserve"> </w:t>
      </w:r>
      <w:r w:rsidR="009934DB">
        <w:rPr>
          <w:iCs/>
          <w:sz w:val="20"/>
          <w:szCs w:val="20"/>
          <w:lang w:eastAsia="zh-CN"/>
        </w:rPr>
        <w:t>DC</w:t>
      </w:r>
      <w:r>
        <w:rPr>
          <w:iCs/>
          <w:sz w:val="20"/>
          <w:szCs w:val="20"/>
          <w:lang w:eastAsia="zh-CN"/>
        </w:rPr>
        <w:t>_</w:t>
      </w:r>
      <w:r w:rsidRPr="001F5FB8">
        <w:rPr>
          <w:iCs/>
          <w:sz w:val="20"/>
          <w:szCs w:val="20"/>
          <w:lang w:eastAsia="zh-CN"/>
        </w:rPr>
        <w:t>2A</w:t>
      </w:r>
      <w:r w:rsidR="004D516D">
        <w:rPr>
          <w:iCs/>
          <w:sz w:val="20"/>
          <w:szCs w:val="20"/>
          <w:lang w:eastAsia="zh-CN"/>
        </w:rPr>
        <w:t>-</w:t>
      </w:r>
      <w:r w:rsidR="008072A1">
        <w:rPr>
          <w:iCs/>
          <w:sz w:val="20"/>
          <w:szCs w:val="20"/>
          <w:lang w:eastAsia="zh-CN"/>
        </w:rPr>
        <w:t>13</w:t>
      </w:r>
      <w:r w:rsidR="004D516D">
        <w:rPr>
          <w:iCs/>
          <w:sz w:val="20"/>
          <w:szCs w:val="20"/>
          <w:lang w:eastAsia="zh-CN"/>
        </w:rPr>
        <w:t>A</w:t>
      </w:r>
      <w:r>
        <w:rPr>
          <w:iCs/>
          <w:sz w:val="20"/>
          <w:szCs w:val="20"/>
          <w:lang w:eastAsia="zh-CN"/>
        </w:rPr>
        <w:t>_</w:t>
      </w:r>
      <w:r w:rsidRPr="001F5FB8">
        <w:rPr>
          <w:iCs/>
          <w:sz w:val="20"/>
          <w:szCs w:val="20"/>
          <w:lang w:eastAsia="zh-CN"/>
        </w:rPr>
        <w:t xml:space="preserve">n77A are </w:t>
      </w:r>
      <w:r w:rsidR="009A5532">
        <w:rPr>
          <w:iCs/>
          <w:sz w:val="20"/>
          <w:szCs w:val="20"/>
          <w:lang w:eastAsia="zh-CN"/>
        </w:rPr>
        <w:t xml:space="preserve">the </w:t>
      </w:r>
      <w:r w:rsidR="00254843">
        <w:rPr>
          <w:iCs/>
          <w:sz w:val="20"/>
          <w:szCs w:val="20"/>
          <w:lang w:eastAsia="zh-CN"/>
        </w:rPr>
        <w:t>same as the C</w:t>
      </w:r>
      <w:r>
        <w:rPr>
          <w:iCs/>
          <w:sz w:val="20"/>
          <w:szCs w:val="20"/>
          <w:lang w:eastAsia="zh-CN"/>
        </w:rPr>
        <w:t xml:space="preserve">ase </w:t>
      </w:r>
      <w:r w:rsidR="00254843">
        <w:rPr>
          <w:iCs/>
          <w:sz w:val="20"/>
          <w:szCs w:val="20"/>
          <w:lang w:eastAsia="zh-CN"/>
        </w:rPr>
        <w:t>A</w:t>
      </w:r>
      <w:r>
        <w:rPr>
          <w:iCs/>
          <w:sz w:val="20"/>
          <w:szCs w:val="20"/>
          <w:lang w:eastAsia="zh-CN"/>
        </w:rPr>
        <w:t xml:space="preserve"> </w:t>
      </w:r>
      <w:r w:rsidRPr="001F5FB8">
        <w:rPr>
          <w:iCs/>
          <w:sz w:val="20"/>
          <w:szCs w:val="20"/>
          <w:lang w:eastAsia="zh-CN"/>
        </w:rPr>
        <w:t xml:space="preserve">defined in table </w:t>
      </w:r>
      <w:r>
        <w:rPr>
          <w:iCs/>
          <w:sz w:val="20"/>
          <w:szCs w:val="20"/>
          <w:lang w:eastAsia="zh-CN"/>
        </w:rPr>
        <w:t>6</w:t>
      </w:r>
      <w:r w:rsidRPr="001F5FB8">
        <w:rPr>
          <w:iCs/>
          <w:sz w:val="20"/>
          <w:szCs w:val="20"/>
          <w:lang w:eastAsia="zh-CN"/>
        </w:rPr>
        <w:t>.x.</w:t>
      </w:r>
      <w:r w:rsidR="00BC5EBA">
        <w:rPr>
          <w:iCs/>
          <w:sz w:val="20"/>
          <w:szCs w:val="20"/>
          <w:lang w:eastAsia="zh-CN"/>
        </w:rPr>
        <w:t>2.1</w:t>
      </w:r>
      <w:r w:rsidRPr="001F5FB8">
        <w:rPr>
          <w:iCs/>
          <w:sz w:val="20"/>
          <w:szCs w:val="20"/>
          <w:lang w:eastAsia="zh-CN"/>
        </w:rPr>
        <w:t>.1-</w:t>
      </w:r>
      <w:r>
        <w:rPr>
          <w:iCs/>
          <w:sz w:val="20"/>
          <w:szCs w:val="20"/>
          <w:lang w:eastAsia="zh-CN"/>
        </w:rPr>
        <w:t>1</w:t>
      </w:r>
      <w:r w:rsidRPr="001F5FB8">
        <w:rPr>
          <w:iCs/>
          <w:sz w:val="20"/>
          <w:szCs w:val="20"/>
          <w:lang w:eastAsia="zh-CN"/>
        </w:rPr>
        <w:t>.</w:t>
      </w:r>
    </w:p>
    <w:p w:rsidR="00B42561" w:rsidRPr="00B42561" w:rsidRDefault="00B42561" w:rsidP="00B42561">
      <w:pPr>
        <w:rPr>
          <w:lang w:eastAsia="zh-CN"/>
        </w:rPr>
      </w:pPr>
    </w:p>
    <w:p w:rsidR="005E697B" w:rsidRDefault="005E697B" w:rsidP="00696F90">
      <w:pPr>
        <w:pStyle w:val="B3"/>
        <w:ind w:left="720" w:firstLine="0"/>
        <w:jc w:val="center"/>
        <w:rPr>
          <w:rFonts w:ascii="Arial" w:hAnsi="Arial" w:cs="Arial"/>
          <w:b/>
          <w:color w:val="FF0000"/>
          <w:sz w:val="36"/>
        </w:rPr>
      </w:pPr>
    </w:p>
    <w:p w:rsidR="00282D36" w:rsidRPr="0058244D" w:rsidRDefault="00C3434F" w:rsidP="00696F90">
      <w:pPr>
        <w:pStyle w:val="B3"/>
        <w:ind w:left="720" w:firstLine="0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B6E08"/>
    <w:multiLevelType w:val="hybridMultilevel"/>
    <w:tmpl w:val="F3A6B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0000A1"/>
    <w:multiLevelType w:val="hybridMultilevel"/>
    <w:tmpl w:val="79A88B9C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57823"/>
    <w:rsid w:val="00076878"/>
    <w:rsid w:val="000802A9"/>
    <w:rsid w:val="0008551E"/>
    <w:rsid w:val="0009738C"/>
    <w:rsid w:val="000A36F7"/>
    <w:rsid w:val="000B0983"/>
    <w:rsid w:val="000B4D3C"/>
    <w:rsid w:val="000C233E"/>
    <w:rsid w:val="000D0600"/>
    <w:rsid w:val="000D1199"/>
    <w:rsid w:val="000D33CC"/>
    <w:rsid w:val="000E5B7A"/>
    <w:rsid w:val="000F2B5C"/>
    <w:rsid w:val="000F6DA4"/>
    <w:rsid w:val="00152CF5"/>
    <w:rsid w:val="0016197F"/>
    <w:rsid w:val="00183CBE"/>
    <w:rsid w:val="00184AF4"/>
    <w:rsid w:val="00186BE4"/>
    <w:rsid w:val="001A5BDC"/>
    <w:rsid w:val="001B7352"/>
    <w:rsid w:val="00202CDA"/>
    <w:rsid w:val="002060F0"/>
    <w:rsid w:val="00213FCC"/>
    <w:rsid w:val="00254843"/>
    <w:rsid w:val="00282D36"/>
    <w:rsid w:val="0028693B"/>
    <w:rsid w:val="002F4776"/>
    <w:rsid w:val="0030460A"/>
    <w:rsid w:val="0034561E"/>
    <w:rsid w:val="003662D7"/>
    <w:rsid w:val="00384DA4"/>
    <w:rsid w:val="003F2B82"/>
    <w:rsid w:val="00430C2E"/>
    <w:rsid w:val="004377C7"/>
    <w:rsid w:val="00446E69"/>
    <w:rsid w:val="004A2B5D"/>
    <w:rsid w:val="004D516D"/>
    <w:rsid w:val="004D6950"/>
    <w:rsid w:val="0050585E"/>
    <w:rsid w:val="00513F6C"/>
    <w:rsid w:val="00557D46"/>
    <w:rsid w:val="00574868"/>
    <w:rsid w:val="0058244D"/>
    <w:rsid w:val="0059004A"/>
    <w:rsid w:val="005E1EE5"/>
    <w:rsid w:val="005E697B"/>
    <w:rsid w:val="00612E0F"/>
    <w:rsid w:val="0061438C"/>
    <w:rsid w:val="00641E4F"/>
    <w:rsid w:val="006475BA"/>
    <w:rsid w:val="006843C5"/>
    <w:rsid w:val="00695079"/>
    <w:rsid w:val="00696F90"/>
    <w:rsid w:val="006A6B4C"/>
    <w:rsid w:val="006C36D6"/>
    <w:rsid w:val="006E748E"/>
    <w:rsid w:val="00707F69"/>
    <w:rsid w:val="00712D0C"/>
    <w:rsid w:val="00730CC3"/>
    <w:rsid w:val="00741030"/>
    <w:rsid w:val="00760B0C"/>
    <w:rsid w:val="007650B7"/>
    <w:rsid w:val="00783CE2"/>
    <w:rsid w:val="007B31DF"/>
    <w:rsid w:val="007C5301"/>
    <w:rsid w:val="007C5440"/>
    <w:rsid w:val="007E3470"/>
    <w:rsid w:val="007E3948"/>
    <w:rsid w:val="007F6D50"/>
    <w:rsid w:val="008072A1"/>
    <w:rsid w:val="00807316"/>
    <w:rsid w:val="00820CD9"/>
    <w:rsid w:val="008223DC"/>
    <w:rsid w:val="008419FB"/>
    <w:rsid w:val="00860B84"/>
    <w:rsid w:val="00867F20"/>
    <w:rsid w:val="008A0840"/>
    <w:rsid w:val="008A69B6"/>
    <w:rsid w:val="008C0888"/>
    <w:rsid w:val="008D1E2F"/>
    <w:rsid w:val="008D3425"/>
    <w:rsid w:val="008E391D"/>
    <w:rsid w:val="008F2DA5"/>
    <w:rsid w:val="008F6BF5"/>
    <w:rsid w:val="00920A6B"/>
    <w:rsid w:val="00936403"/>
    <w:rsid w:val="00944886"/>
    <w:rsid w:val="009503C6"/>
    <w:rsid w:val="009934DB"/>
    <w:rsid w:val="009A5532"/>
    <w:rsid w:val="009B7A17"/>
    <w:rsid w:val="009D7B4D"/>
    <w:rsid w:val="00A03959"/>
    <w:rsid w:val="00A23B5C"/>
    <w:rsid w:val="00A24D4A"/>
    <w:rsid w:val="00A66FE1"/>
    <w:rsid w:val="00A85666"/>
    <w:rsid w:val="00A9683A"/>
    <w:rsid w:val="00AE3ACC"/>
    <w:rsid w:val="00B1303B"/>
    <w:rsid w:val="00B2398E"/>
    <w:rsid w:val="00B41312"/>
    <w:rsid w:val="00B42561"/>
    <w:rsid w:val="00B46193"/>
    <w:rsid w:val="00B515FA"/>
    <w:rsid w:val="00B9342A"/>
    <w:rsid w:val="00BA699E"/>
    <w:rsid w:val="00BB0B53"/>
    <w:rsid w:val="00BC48E9"/>
    <w:rsid w:val="00BC5EBA"/>
    <w:rsid w:val="00BD5B2C"/>
    <w:rsid w:val="00C00941"/>
    <w:rsid w:val="00C158EB"/>
    <w:rsid w:val="00C3434F"/>
    <w:rsid w:val="00C50581"/>
    <w:rsid w:val="00C51CB5"/>
    <w:rsid w:val="00CB1CE6"/>
    <w:rsid w:val="00CD0EDE"/>
    <w:rsid w:val="00D44BA8"/>
    <w:rsid w:val="00D5202F"/>
    <w:rsid w:val="00D5721B"/>
    <w:rsid w:val="00D60591"/>
    <w:rsid w:val="00D7237B"/>
    <w:rsid w:val="00D72CAF"/>
    <w:rsid w:val="00D81DA8"/>
    <w:rsid w:val="00D81EE4"/>
    <w:rsid w:val="00DE2F2E"/>
    <w:rsid w:val="00E466FD"/>
    <w:rsid w:val="00E61933"/>
    <w:rsid w:val="00E64ABF"/>
    <w:rsid w:val="00E70425"/>
    <w:rsid w:val="00E75006"/>
    <w:rsid w:val="00E943C2"/>
    <w:rsid w:val="00ED5D1C"/>
    <w:rsid w:val="00EF109A"/>
    <w:rsid w:val="00F025BC"/>
    <w:rsid w:val="00F43185"/>
    <w:rsid w:val="00F9776C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"/>
    <w:link w:val="ListParagraph"/>
    <w:uiPriority w:val="34"/>
    <w:locked/>
    <w:rsid w:val="00D81EE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C8AE3-A0AB-49AD-BF88-88F1B03ED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4</cp:revision>
  <dcterms:created xsi:type="dcterms:W3CDTF">2021-04-14T22:11:00Z</dcterms:created>
  <dcterms:modified xsi:type="dcterms:W3CDTF">2021-04-16T17:46:00Z</dcterms:modified>
</cp:coreProperties>
</file>